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07" w:rsidRDefault="003125A2" w:rsidP="003125A2">
      <w:pPr>
        <w:pStyle w:val="NoSpacing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THE </w:t>
      </w:r>
      <w:r w:rsidRPr="003125A2">
        <w:rPr>
          <w:b/>
          <w:sz w:val="28"/>
          <w:szCs w:val="28"/>
        </w:rPr>
        <w:t>PERMANENT SECRETARY</w:t>
      </w:r>
      <w:r>
        <w:rPr>
          <w:b/>
          <w:sz w:val="28"/>
          <w:szCs w:val="28"/>
        </w:rPr>
        <w:t>,</w:t>
      </w:r>
      <w:r w:rsidRPr="003125A2">
        <w:rPr>
          <w:b/>
          <w:sz w:val="28"/>
          <w:szCs w:val="28"/>
        </w:rPr>
        <w:t xml:space="preserve"> MINISTRY OF FOREIGN AFFAIRS</w:t>
      </w:r>
      <w:r>
        <w:rPr>
          <w:b/>
          <w:sz w:val="28"/>
          <w:szCs w:val="28"/>
        </w:rPr>
        <w:t>,</w:t>
      </w:r>
      <w:r w:rsidRPr="003125A2">
        <w:rPr>
          <w:b/>
          <w:sz w:val="28"/>
          <w:szCs w:val="28"/>
        </w:rPr>
        <w:t xml:space="preserve"> MEETS HIS KENYAN </w:t>
      </w:r>
      <w:r>
        <w:rPr>
          <w:b/>
          <w:sz w:val="28"/>
          <w:szCs w:val="28"/>
        </w:rPr>
        <w:t>COUNTERPART</w:t>
      </w:r>
      <w:r w:rsidR="00BE619C">
        <w:rPr>
          <w:b/>
          <w:sz w:val="28"/>
          <w:szCs w:val="28"/>
        </w:rPr>
        <w:t xml:space="preserve"> IN NAIROBI ON 10 FEBRUARY 20</w:t>
      </w:r>
      <w:r w:rsidRPr="003125A2">
        <w:rPr>
          <w:b/>
          <w:sz w:val="28"/>
          <w:szCs w:val="28"/>
        </w:rPr>
        <w:t>23</w:t>
      </w:r>
    </w:p>
    <w:p w:rsidR="003125A2" w:rsidRPr="00D5594A" w:rsidRDefault="003125A2" w:rsidP="003125A2">
      <w:pPr>
        <w:pStyle w:val="NoSpacing"/>
        <w:rPr>
          <w:b/>
          <w:sz w:val="26"/>
          <w:szCs w:val="26"/>
        </w:rPr>
      </w:pPr>
    </w:p>
    <w:p w:rsidR="004B4E91" w:rsidRPr="00D5594A" w:rsidRDefault="003125A2" w:rsidP="00D5594A">
      <w:pPr>
        <w:spacing w:line="240" w:lineRule="auto"/>
        <w:jc w:val="both"/>
        <w:rPr>
          <w:sz w:val="26"/>
          <w:szCs w:val="26"/>
        </w:rPr>
      </w:pPr>
      <w:r w:rsidRPr="00D5594A">
        <w:rPr>
          <w:sz w:val="26"/>
          <w:szCs w:val="26"/>
        </w:rPr>
        <w:t>T</w:t>
      </w:r>
      <w:r w:rsidR="004B4E91" w:rsidRPr="00D5594A">
        <w:rPr>
          <w:sz w:val="26"/>
          <w:szCs w:val="26"/>
        </w:rPr>
        <w:t xml:space="preserve">he Permanent Secretary, Ministry of Foreign Affairs, </w:t>
      </w:r>
      <w:r w:rsidR="005A756A">
        <w:rPr>
          <w:sz w:val="26"/>
          <w:szCs w:val="26"/>
        </w:rPr>
        <w:t xml:space="preserve">Mr </w:t>
      </w:r>
      <w:proofErr w:type="spellStart"/>
      <w:r w:rsidR="005A756A">
        <w:rPr>
          <w:sz w:val="26"/>
          <w:szCs w:val="26"/>
        </w:rPr>
        <w:t>Bagiire</w:t>
      </w:r>
      <w:proofErr w:type="spellEnd"/>
      <w:r w:rsidR="005A756A">
        <w:rPr>
          <w:sz w:val="26"/>
          <w:szCs w:val="26"/>
        </w:rPr>
        <w:t xml:space="preserve"> Vincent </w:t>
      </w:r>
      <w:proofErr w:type="spellStart"/>
      <w:r w:rsidR="005A756A">
        <w:rPr>
          <w:sz w:val="26"/>
          <w:szCs w:val="26"/>
        </w:rPr>
        <w:t>Waiswa</w:t>
      </w:r>
      <w:proofErr w:type="spellEnd"/>
      <w:r w:rsidR="004B4E91" w:rsidRPr="00D5594A">
        <w:rPr>
          <w:sz w:val="26"/>
          <w:szCs w:val="26"/>
        </w:rPr>
        <w:t xml:space="preserve"> met the Principal Secretary for Foreign Affairs of Kenya, Dr </w:t>
      </w:r>
      <w:proofErr w:type="spellStart"/>
      <w:r w:rsidR="004B4E91" w:rsidRPr="00D5594A">
        <w:rPr>
          <w:sz w:val="26"/>
          <w:szCs w:val="26"/>
        </w:rPr>
        <w:t>Korir</w:t>
      </w:r>
      <w:proofErr w:type="spellEnd"/>
      <w:r w:rsidR="004B4E91" w:rsidRPr="00D5594A">
        <w:rPr>
          <w:sz w:val="26"/>
          <w:szCs w:val="26"/>
        </w:rPr>
        <w:t xml:space="preserve"> </w:t>
      </w:r>
      <w:proofErr w:type="spellStart"/>
      <w:r w:rsidR="004B4E91" w:rsidRPr="00D5594A">
        <w:rPr>
          <w:sz w:val="26"/>
          <w:szCs w:val="26"/>
        </w:rPr>
        <w:t>SingOei</w:t>
      </w:r>
      <w:proofErr w:type="spellEnd"/>
      <w:r w:rsidR="004B4E91" w:rsidRPr="00D5594A">
        <w:rPr>
          <w:sz w:val="26"/>
          <w:szCs w:val="26"/>
        </w:rPr>
        <w:t xml:space="preserve">, at the Ministry of Foreign </w:t>
      </w:r>
      <w:r w:rsidRPr="00D5594A">
        <w:rPr>
          <w:sz w:val="26"/>
          <w:szCs w:val="26"/>
        </w:rPr>
        <w:t>and Diaspora Affairs in Nairobi today, 10 February 2023.</w:t>
      </w:r>
    </w:p>
    <w:p w:rsidR="004B4E91" w:rsidRPr="00D5594A" w:rsidRDefault="005A756A" w:rsidP="00D5594A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Mr </w:t>
      </w:r>
      <w:proofErr w:type="spellStart"/>
      <w:r w:rsidR="004B4E91" w:rsidRPr="00D5594A">
        <w:rPr>
          <w:sz w:val="26"/>
          <w:szCs w:val="26"/>
        </w:rPr>
        <w:t>Bagiire</w:t>
      </w:r>
      <w:proofErr w:type="spellEnd"/>
      <w:r w:rsidR="004B4E91" w:rsidRPr="00D5594A">
        <w:rPr>
          <w:sz w:val="26"/>
          <w:szCs w:val="26"/>
        </w:rPr>
        <w:t xml:space="preserve"> congratulated Ken</w:t>
      </w:r>
      <w:r w:rsidR="003E57F9">
        <w:rPr>
          <w:sz w:val="26"/>
          <w:szCs w:val="26"/>
        </w:rPr>
        <w:t>ya</w:t>
      </w:r>
      <w:r w:rsidR="004B4E91" w:rsidRPr="00D5594A">
        <w:rPr>
          <w:sz w:val="26"/>
          <w:szCs w:val="26"/>
        </w:rPr>
        <w:t xml:space="preserve"> </w:t>
      </w:r>
      <w:r w:rsidR="00BE2E59" w:rsidRPr="00D5594A">
        <w:rPr>
          <w:sz w:val="26"/>
          <w:szCs w:val="26"/>
        </w:rPr>
        <w:t>on</w:t>
      </w:r>
      <w:r w:rsidR="004B4E91" w:rsidRPr="00D5594A">
        <w:rPr>
          <w:sz w:val="26"/>
          <w:szCs w:val="26"/>
        </w:rPr>
        <w:t xml:space="preserve"> the successful elections </w:t>
      </w:r>
      <w:r w:rsidR="00D5594A">
        <w:rPr>
          <w:sz w:val="26"/>
          <w:szCs w:val="26"/>
        </w:rPr>
        <w:t xml:space="preserve">held </w:t>
      </w:r>
      <w:r w:rsidR="004B4E91" w:rsidRPr="00D5594A">
        <w:rPr>
          <w:sz w:val="26"/>
          <w:szCs w:val="26"/>
        </w:rPr>
        <w:t>last</w:t>
      </w:r>
      <w:r w:rsidR="00766A90" w:rsidRPr="00D5594A">
        <w:rPr>
          <w:sz w:val="26"/>
          <w:szCs w:val="26"/>
        </w:rPr>
        <w:t xml:space="preserve"> year,</w:t>
      </w:r>
      <w:r w:rsidR="004B4E91" w:rsidRPr="00D5594A">
        <w:rPr>
          <w:sz w:val="26"/>
          <w:szCs w:val="26"/>
        </w:rPr>
        <w:t xml:space="preserve"> cong</w:t>
      </w:r>
      <w:r w:rsidR="00BE2E59" w:rsidRPr="00D5594A">
        <w:rPr>
          <w:sz w:val="26"/>
          <w:szCs w:val="26"/>
        </w:rPr>
        <w:t>ratulated his counterpart on</w:t>
      </w:r>
      <w:r w:rsidR="004B4E91" w:rsidRPr="00D5594A">
        <w:rPr>
          <w:sz w:val="26"/>
          <w:szCs w:val="26"/>
        </w:rPr>
        <w:t xml:space="preserve"> </w:t>
      </w:r>
      <w:r w:rsidR="003E57F9">
        <w:rPr>
          <w:sz w:val="26"/>
          <w:szCs w:val="26"/>
        </w:rPr>
        <w:t xml:space="preserve">the </w:t>
      </w:r>
      <w:r w:rsidR="004B4E91" w:rsidRPr="00D5594A">
        <w:rPr>
          <w:sz w:val="26"/>
          <w:szCs w:val="26"/>
        </w:rPr>
        <w:t xml:space="preserve">appointment </w:t>
      </w:r>
      <w:r w:rsidR="00766A90" w:rsidRPr="00D5594A">
        <w:rPr>
          <w:sz w:val="26"/>
          <w:szCs w:val="26"/>
        </w:rPr>
        <w:t>and assumption</w:t>
      </w:r>
      <w:r w:rsidR="004B4E91" w:rsidRPr="00D5594A">
        <w:rPr>
          <w:sz w:val="26"/>
          <w:szCs w:val="26"/>
        </w:rPr>
        <w:t xml:space="preserve"> of office as Principal Secretary for Foreign Affairs</w:t>
      </w:r>
      <w:r w:rsidR="00766A90" w:rsidRPr="00D5594A">
        <w:rPr>
          <w:sz w:val="26"/>
          <w:szCs w:val="26"/>
        </w:rPr>
        <w:t xml:space="preserve"> and looked forward to more engagements and deeper bilateral cooperation.</w:t>
      </w:r>
    </w:p>
    <w:p w:rsidR="00766A90" w:rsidRPr="00D5594A" w:rsidRDefault="003125A2" w:rsidP="00D5594A">
      <w:pPr>
        <w:spacing w:line="240" w:lineRule="auto"/>
        <w:jc w:val="both"/>
        <w:rPr>
          <w:sz w:val="26"/>
          <w:szCs w:val="26"/>
        </w:rPr>
      </w:pPr>
      <w:r w:rsidRPr="00D5594A">
        <w:rPr>
          <w:sz w:val="26"/>
          <w:szCs w:val="26"/>
        </w:rPr>
        <w:t xml:space="preserve">He informed his host that Uganda was preparing to host the next </w:t>
      </w:r>
      <w:r w:rsidR="00AE68B6">
        <w:rPr>
          <w:sz w:val="26"/>
          <w:szCs w:val="26"/>
        </w:rPr>
        <w:t>Joint Ministerial Commission (JM</w:t>
      </w:r>
      <w:r w:rsidRPr="00D5594A">
        <w:rPr>
          <w:sz w:val="26"/>
          <w:szCs w:val="26"/>
        </w:rPr>
        <w:t>C) with Kenya in August 2023</w:t>
      </w:r>
      <w:r w:rsidR="00D5594A">
        <w:rPr>
          <w:sz w:val="26"/>
          <w:szCs w:val="26"/>
        </w:rPr>
        <w:t xml:space="preserve"> and </w:t>
      </w:r>
      <w:r w:rsidRPr="00D5594A">
        <w:rPr>
          <w:sz w:val="26"/>
          <w:szCs w:val="26"/>
        </w:rPr>
        <w:t xml:space="preserve">AMISOM Troop </w:t>
      </w:r>
      <w:r w:rsidR="00BF0186" w:rsidRPr="00D5594A">
        <w:rPr>
          <w:sz w:val="26"/>
          <w:szCs w:val="26"/>
        </w:rPr>
        <w:t>Contributing Countries</w:t>
      </w:r>
      <w:r w:rsidR="00D5594A">
        <w:rPr>
          <w:sz w:val="26"/>
          <w:szCs w:val="26"/>
        </w:rPr>
        <w:t>’</w:t>
      </w:r>
      <w:r w:rsidR="005A756A">
        <w:rPr>
          <w:sz w:val="26"/>
          <w:szCs w:val="26"/>
        </w:rPr>
        <w:t xml:space="preserve"> Summit soon.</w:t>
      </w:r>
      <w:r w:rsidRPr="00D5594A">
        <w:rPr>
          <w:sz w:val="26"/>
          <w:szCs w:val="26"/>
        </w:rPr>
        <w:t xml:space="preserve"> </w:t>
      </w:r>
      <w:r w:rsidR="00BF0186" w:rsidRPr="00D5594A">
        <w:rPr>
          <w:sz w:val="26"/>
          <w:szCs w:val="26"/>
        </w:rPr>
        <w:t>He also briefed</w:t>
      </w:r>
      <w:r w:rsidR="00766A90" w:rsidRPr="00D5594A">
        <w:rPr>
          <w:sz w:val="26"/>
          <w:szCs w:val="26"/>
        </w:rPr>
        <w:t xml:space="preserve"> his host about the forthcoming </w:t>
      </w:r>
      <w:r w:rsidR="00D5594A">
        <w:rPr>
          <w:sz w:val="26"/>
          <w:szCs w:val="26"/>
        </w:rPr>
        <w:t>Non-Aligned Movement (NAM) S</w:t>
      </w:r>
      <w:r w:rsidR="00BE2E59" w:rsidRPr="00D5594A">
        <w:rPr>
          <w:sz w:val="26"/>
          <w:szCs w:val="26"/>
        </w:rPr>
        <w:t xml:space="preserve">ummit </w:t>
      </w:r>
      <w:r w:rsidR="00766A90" w:rsidRPr="00D5594A">
        <w:rPr>
          <w:sz w:val="26"/>
          <w:szCs w:val="26"/>
        </w:rPr>
        <w:t>and G</w:t>
      </w:r>
      <w:r w:rsidR="00BE2E59" w:rsidRPr="00D5594A">
        <w:rPr>
          <w:sz w:val="26"/>
          <w:szCs w:val="26"/>
        </w:rPr>
        <w:t>roup of Seventy-Seven Plus China (G</w:t>
      </w:r>
      <w:r w:rsidR="00766A90" w:rsidRPr="00D5594A">
        <w:rPr>
          <w:sz w:val="26"/>
          <w:szCs w:val="26"/>
        </w:rPr>
        <w:t>77</w:t>
      </w:r>
      <w:r w:rsidR="00BE2E59" w:rsidRPr="00D5594A">
        <w:rPr>
          <w:sz w:val="26"/>
          <w:szCs w:val="26"/>
        </w:rPr>
        <w:t xml:space="preserve"> + </w:t>
      </w:r>
      <w:r w:rsidR="00D5594A">
        <w:rPr>
          <w:sz w:val="26"/>
          <w:szCs w:val="26"/>
        </w:rPr>
        <w:t>China)</w:t>
      </w:r>
      <w:r w:rsidR="00766A90" w:rsidRPr="00D5594A">
        <w:rPr>
          <w:sz w:val="26"/>
          <w:szCs w:val="26"/>
        </w:rPr>
        <w:t xml:space="preserve"> to be held back-to-back in Kampala in December 2023 – to which Kenya and other Members States will be invited to attend at the highest level.</w:t>
      </w:r>
    </w:p>
    <w:p w:rsidR="00D5594A" w:rsidRPr="00D5594A" w:rsidRDefault="00766A90" w:rsidP="00D5594A">
      <w:pPr>
        <w:spacing w:line="240" w:lineRule="auto"/>
        <w:jc w:val="both"/>
        <w:rPr>
          <w:sz w:val="26"/>
          <w:szCs w:val="26"/>
        </w:rPr>
      </w:pPr>
      <w:r w:rsidRPr="00D5594A">
        <w:rPr>
          <w:sz w:val="26"/>
          <w:szCs w:val="26"/>
        </w:rPr>
        <w:t xml:space="preserve">On his part, Dr </w:t>
      </w:r>
      <w:proofErr w:type="spellStart"/>
      <w:r w:rsidRPr="00D5594A">
        <w:rPr>
          <w:sz w:val="26"/>
          <w:szCs w:val="26"/>
        </w:rPr>
        <w:t>Korir</w:t>
      </w:r>
      <w:proofErr w:type="spellEnd"/>
      <w:r w:rsidRPr="00D5594A">
        <w:rPr>
          <w:sz w:val="26"/>
          <w:szCs w:val="26"/>
        </w:rPr>
        <w:t xml:space="preserve"> </w:t>
      </w:r>
      <w:proofErr w:type="spellStart"/>
      <w:r w:rsidRPr="00D5594A">
        <w:rPr>
          <w:sz w:val="26"/>
          <w:szCs w:val="26"/>
        </w:rPr>
        <w:t>SingOei</w:t>
      </w:r>
      <w:proofErr w:type="spellEnd"/>
      <w:r w:rsidRPr="00D5594A">
        <w:rPr>
          <w:sz w:val="26"/>
          <w:szCs w:val="26"/>
        </w:rPr>
        <w:t xml:space="preserve"> </w:t>
      </w:r>
      <w:r w:rsidR="00250960" w:rsidRPr="00D5594A">
        <w:rPr>
          <w:sz w:val="26"/>
          <w:szCs w:val="26"/>
        </w:rPr>
        <w:t>welcomed the Ugandan delegation</w:t>
      </w:r>
      <w:r w:rsidR="005A756A">
        <w:rPr>
          <w:sz w:val="26"/>
          <w:szCs w:val="26"/>
        </w:rPr>
        <w:t>,</w:t>
      </w:r>
      <w:r w:rsidR="00250960" w:rsidRPr="00D5594A">
        <w:rPr>
          <w:sz w:val="26"/>
          <w:szCs w:val="26"/>
        </w:rPr>
        <w:t xml:space="preserve"> </w:t>
      </w:r>
      <w:r w:rsidR="00642558">
        <w:rPr>
          <w:sz w:val="26"/>
          <w:szCs w:val="26"/>
        </w:rPr>
        <w:t>appreciated</w:t>
      </w:r>
      <w:r w:rsidR="00F90546" w:rsidRPr="00D5594A">
        <w:rPr>
          <w:sz w:val="26"/>
          <w:szCs w:val="26"/>
        </w:rPr>
        <w:t xml:space="preserve"> the role</w:t>
      </w:r>
      <w:r w:rsidR="00250960" w:rsidRPr="00D5594A">
        <w:rPr>
          <w:sz w:val="26"/>
          <w:szCs w:val="26"/>
        </w:rPr>
        <w:t xml:space="preserve"> </w:t>
      </w:r>
      <w:r w:rsidR="00F90546" w:rsidRPr="00D5594A">
        <w:rPr>
          <w:sz w:val="26"/>
          <w:szCs w:val="26"/>
        </w:rPr>
        <w:t xml:space="preserve">played by H.E. President </w:t>
      </w:r>
      <w:proofErr w:type="spellStart"/>
      <w:r w:rsidR="00F90546" w:rsidRPr="00D5594A">
        <w:rPr>
          <w:sz w:val="26"/>
          <w:szCs w:val="26"/>
        </w:rPr>
        <w:t>Yoweri</w:t>
      </w:r>
      <w:proofErr w:type="spellEnd"/>
      <w:r w:rsidR="00F90546" w:rsidRPr="00D5594A">
        <w:rPr>
          <w:sz w:val="26"/>
          <w:szCs w:val="26"/>
        </w:rPr>
        <w:t xml:space="preserve"> </w:t>
      </w:r>
      <w:proofErr w:type="spellStart"/>
      <w:r w:rsidR="00F90546" w:rsidRPr="00D5594A">
        <w:rPr>
          <w:sz w:val="26"/>
          <w:szCs w:val="26"/>
        </w:rPr>
        <w:t>Museveni</w:t>
      </w:r>
      <w:proofErr w:type="spellEnd"/>
      <w:r w:rsidR="00F90546" w:rsidRPr="00D5594A">
        <w:rPr>
          <w:sz w:val="26"/>
          <w:szCs w:val="26"/>
        </w:rPr>
        <w:t xml:space="preserve"> in regional peace initiatives and </w:t>
      </w:r>
      <w:r w:rsidRPr="00D5594A">
        <w:rPr>
          <w:sz w:val="26"/>
          <w:szCs w:val="26"/>
        </w:rPr>
        <w:t xml:space="preserve">welcomed </w:t>
      </w:r>
      <w:r w:rsidR="00250960" w:rsidRPr="00D5594A">
        <w:rPr>
          <w:sz w:val="26"/>
          <w:szCs w:val="26"/>
        </w:rPr>
        <w:t>Uganda’s invitation to attend the</w:t>
      </w:r>
      <w:r w:rsidR="003E57F9">
        <w:rPr>
          <w:sz w:val="26"/>
          <w:szCs w:val="26"/>
        </w:rPr>
        <w:t xml:space="preserve"> proposed</w:t>
      </w:r>
      <w:r w:rsidR="00250960" w:rsidRPr="00D5594A">
        <w:rPr>
          <w:sz w:val="26"/>
          <w:szCs w:val="26"/>
        </w:rPr>
        <w:t xml:space="preserve"> AMISOM Sum</w:t>
      </w:r>
      <w:r w:rsidR="00F90546" w:rsidRPr="00D5594A">
        <w:rPr>
          <w:sz w:val="26"/>
          <w:szCs w:val="26"/>
        </w:rPr>
        <w:t xml:space="preserve">mit and the Joint Ministerial Meetings, as well as </w:t>
      </w:r>
      <w:r w:rsidR="00250960" w:rsidRPr="00D5594A">
        <w:rPr>
          <w:sz w:val="26"/>
          <w:szCs w:val="26"/>
        </w:rPr>
        <w:t>NAM and G77 Su</w:t>
      </w:r>
      <w:r w:rsidR="003E57F9">
        <w:rPr>
          <w:sz w:val="26"/>
          <w:szCs w:val="26"/>
        </w:rPr>
        <w:t>mmits.</w:t>
      </w:r>
      <w:r w:rsidR="00250960" w:rsidRPr="00D5594A">
        <w:rPr>
          <w:sz w:val="26"/>
          <w:szCs w:val="26"/>
        </w:rPr>
        <w:t xml:space="preserve"> </w:t>
      </w:r>
      <w:r w:rsidR="00D5594A" w:rsidRPr="00D5594A">
        <w:rPr>
          <w:sz w:val="26"/>
          <w:szCs w:val="26"/>
        </w:rPr>
        <w:t xml:space="preserve">He also informed the delegation that the President of Kenya, H.E. Dr William </w:t>
      </w:r>
      <w:proofErr w:type="spellStart"/>
      <w:r w:rsidR="00D5594A" w:rsidRPr="00D5594A">
        <w:rPr>
          <w:sz w:val="26"/>
          <w:szCs w:val="26"/>
        </w:rPr>
        <w:t>Ruto</w:t>
      </w:r>
      <w:proofErr w:type="spellEnd"/>
      <w:r w:rsidR="00D5594A" w:rsidRPr="00D5594A">
        <w:rPr>
          <w:sz w:val="26"/>
          <w:szCs w:val="26"/>
        </w:rPr>
        <w:t>, will host a Summit on Climate Change in Septe</w:t>
      </w:r>
      <w:r w:rsidR="005A756A">
        <w:rPr>
          <w:sz w:val="26"/>
          <w:szCs w:val="26"/>
        </w:rPr>
        <w:t>mber 2023.</w:t>
      </w:r>
    </w:p>
    <w:p w:rsidR="005A756A" w:rsidRDefault="00E7460C" w:rsidP="00D5594A">
      <w:pPr>
        <w:spacing w:line="240" w:lineRule="auto"/>
        <w:jc w:val="both"/>
        <w:rPr>
          <w:sz w:val="26"/>
          <w:szCs w:val="26"/>
        </w:rPr>
      </w:pPr>
      <w:r w:rsidRPr="00D5594A">
        <w:rPr>
          <w:sz w:val="26"/>
          <w:szCs w:val="26"/>
        </w:rPr>
        <w:t>The two Principals</w:t>
      </w:r>
      <w:r w:rsidR="00FE4510" w:rsidRPr="00D5594A">
        <w:rPr>
          <w:sz w:val="26"/>
          <w:szCs w:val="26"/>
        </w:rPr>
        <w:t xml:space="preserve"> underscored the excellent bilateral rel</w:t>
      </w:r>
      <w:r w:rsidR="005A756A">
        <w:rPr>
          <w:sz w:val="26"/>
          <w:szCs w:val="26"/>
        </w:rPr>
        <w:t xml:space="preserve">ations between the two countries. They </w:t>
      </w:r>
      <w:r w:rsidR="00EE6A38">
        <w:rPr>
          <w:sz w:val="26"/>
          <w:szCs w:val="26"/>
        </w:rPr>
        <w:t>agreed to work closely</w:t>
      </w:r>
      <w:r w:rsidR="005A756A">
        <w:rPr>
          <w:sz w:val="26"/>
          <w:szCs w:val="26"/>
        </w:rPr>
        <w:t xml:space="preserve"> and to engage constantly for </w:t>
      </w:r>
      <w:r w:rsidR="00EE6A38">
        <w:rPr>
          <w:sz w:val="26"/>
          <w:szCs w:val="26"/>
        </w:rPr>
        <w:t xml:space="preserve">regional </w:t>
      </w:r>
      <w:r w:rsidR="005A756A">
        <w:rPr>
          <w:sz w:val="26"/>
          <w:szCs w:val="26"/>
        </w:rPr>
        <w:t>peace and security – which is the ultimate anchor for trade, prosperity and stability.</w:t>
      </w:r>
    </w:p>
    <w:p w:rsidR="00D5594A" w:rsidRDefault="00D5594A" w:rsidP="00D5594A">
      <w:pPr>
        <w:pStyle w:val="NoSpacing"/>
        <w:rPr>
          <w:sz w:val="26"/>
          <w:szCs w:val="26"/>
        </w:rPr>
      </w:pPr>
    </w:p>
    <w:p w:rsidR="00D5594A" w:rsidRPr="00D5594A" w:rsidRDefault="006C1E14" w:rsidP="00D5594A">
      <w:pPr>
        <w:pStyle w:val="NoSpacing"/>
        <w:rPr>
          <w:sz w:val="26"/>
          <w:szCs w:val="26"/>
        </w:rPr>
      </w:pPr>
      <w:r w:rsidRPr="00D5594A">
        <w:rPr>
          <w:sz w:val="26"/>
          <w:szCs w:val="26"/>
        </w:rPr>
        <w:t>Uganda High Commission</w:t>
      </w:r>
    </w:p>
    <w:p w:rsidR="006C1E14" w:rsidRPr="00D5594A" w:rsidRDefault="006C1E14" w:rsidP="00D5594A">
      <w:pPr>
        <w:pStyle w:val="NoSpacing"/>
        <w:rPr>
          <w:sz w:val="26"/>
          <w:szCs w:val="26"/>
        </w:rPr>
      </w:pPr>
      <w:r w:rsidRPr="00D5594A">
        <w:rPr>
          <w:b/>
          <w:sz w:val="26"/>
          <w:szCs w:val="26"/>
        </w:rPr>
        <w:t>Nairobi, Kenya</w:t>
      </w:r>
    </w:p>
    <w:p w:rsidR="00B540B9" w:rsidRPr="00D5594A" w:rsidRDefault="00B540B9" w:rsidP="00D5594A">
      <w:pPr>
        <w:pStyle w:val="NoSpacing"/>
        <w:rPr>
          <w:b/>
          <w:sz w:val="26"/>
          <w:szCs w:val="26"/>
        </w:rPr>
      </w:pPr>
    </w:p>
    <w:p w:rsidR="006C1E14" w:rsidRPr="00D5594A" w:rsidRDefault="00A60F79" w:rsidP="00D5594A">
      <w:pPr>
        <w:pStyle w:val="NoSpacing"/>
        <w:rPr>
          <w:sz w:val="26"/>
          <w:szCs w:val="26"/>
        </w:rPr>
      </w:pPr>
      <w:r w:rsidRPr="00D5594A">
        <w:rPr>
          <w:sz w:val="26"/>
          <w:szCs w:val="26"/>
        </w:rPr>
        <w:t>10 February 2023</w:t>
      </w:r>
      <w:bookmarkEnd w:id="0"/>
    </w:p>
    <w:sectPr w:rsidR="006C1E14" w:rsidRPr="00D5594A" w:rsidSect="00D5594A"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91"/>
    <w:rsid w:val="000F2777"/>
    <w:rsid w:val="00236DD5"/>
    <w:rsid w:val="00250960"/>
    <w:rsid w:val="002750E5"/>
    <w:rsid w:val="002D3902"/>
    <w:rsid w:val="003125A2"/>
    <w:rsid w:val="00331944"/>
    <w:rsid w:val="003E57F9"/>
    <w:rsid w:val="004B4E91"/>
    <w:rsid w:val="005A756A"/>
    <w:rsid w:val="00642558"/>
    <w:rsid w:val="006C1E14"/>
    <w:rsid w:val="00766A90"/>
    <w:rsid w:val="008E03FE"/>
    <w:rsid w:val="00A60F79"/>
    <w:rsid w:val="00AE68B6"/>
    <w:rsid w:val="00B540B9"/>
    <w:rsid w:val="00BE2E59"/>
    <w:rsid w:val="00BE619C"/>
    <w:rsid w:val="00BF0186"/>
    <w:rsid w:val="00CC7159"/>
    <w:rsid w:val="00D5594A"/>
    <w:rsid w:val="00E7460C"/>
    <w:rsid w:val="00EE6A38"/>
    <w:rsid w:val="00F9054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F79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79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F79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7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UHC</dc:creator>
  <cp:lastModifiedBy>user</cp:lastModifiedBy>
  <cp:revision>2</cp:revision>
  <cp:lastPrinted>2023-02-10T13:47:00Z</cp:lastPrinted>
  <dcterms:created xsi:type="dcterms:W3CDTF">2023-02-20T10:00:00Z</dcterms:created>
  <dcterms:modified xsi:type="dcterms:W3CDTF">2023-02-20T10:00:00Z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0ddfcfa5-f950-40db-8333-53fff29ac978</vt:lpwstr>
  </property>
</Properties>
</file>